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136" w:rsidRPr="0078774E" w:rsidRDefault="00612D36" w:rsidP="00612D36">
      <w:pPr>
        <w:pStyle w:val="a4"/>
        <w:rPr>
          <w:rFonts w:ascii="Times New Roman" w:hAnsi="Times New Roman" w:cs="Times New Roman"/>
          <w:sz w:val="20"/>
          <w:szCs w:val="20"/>
        </w:rPr>
      </w:pPr>
      <w:r w:rsidRPr="0078774E">
        <w:rPr>
          <w:rFonts w:ascii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8240" behindDoc="1" locked="0" layoutInCell="0" allowOverlap="1">
            <wp:simplePos x="0" y="0"/>
            <wp:positionH relativeFrom="column">
              <wp:posOffset>3013710</wp:posOffset>
            </wp:positionH>
            <wp:positionV relativeFrom="paragraph">
              <wp:posOffset>-520065</wp:posOffset>
            </wp:positionV>
            <wp:extent cx="504825" cy="609600"/>
            <wp:effectExtent l="19050" t="0" r="9525" b="0"/>
            <wp:wrapTight wrapText="bothSides">
              <wp:wrapPolygon edited="0">
                <wp:start x="-815" y="0"/>
                <wp:lineTo x="-815" y="18900"/>
                <wp:lineTo x="815" y="20925"/>
                <wp:lineTo x="8966" y="20925"/>
                <wp:lineTo x="13857" y="20925"/>
                <wp:lineTo x="20377" y="20925"/>
                <wp:lineTo x="22008" y="18900"/>
                <wp:lineTo x="22008" y="0"/>
                <wp:lineTo x="-815" y="0"/>
              </wp:wrapPolygon>
            </wp:wrapTight>
            <wp:docPr id="3" name="Рисунок 2" descr="Sasovsk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asovski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thinThickSmallGap" w:sz="24" w:space="0" w:color="auto"/>
          <w:right w:val="none" w:sz="0" w:space="0" w:color="auto"/>
          <w:insideH w:val="thinThickSmallGap" w:sz="24" w:space="0" w:color="auto"/>
          <w:insideV w:val="thinThickSmallGap" w:sz="24" w:space="0" w:color="auto"/>
        </w:tblBorders>
        <w:tblLook w:val="04A0"/>
      </w:tblPr>
      <w:tblGrid>
        <w:gridCol w:w="9571"/>
      </w:tblGrid>
      <w:tr w:rsidR="006C606A" w:rsidRPr="0078774E" w:rsidTr="00612D36">
        <w:trPr>
          <w:jc w:val="center"/>
        </w:trPr>
        <w:tc>
          <w:tcPr>
            <w:tcW w:w="9571" w:type="dxa"/>
          </w:tcPr>
          <w:p w:rsidR="00AE6AFF" w:rsidRDefault="006C606A" w:rsidP="00612D36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78774E">
              <w:rPr>
                <w:rFonts w:ascii="Times New Roman" w:hAnsi="Times New Roman" w:cs="Times New Roman"/>
                <w:sz w:val="32"/>
                <w:szCs w:val="32"/>
              </w:rPr>
              <w:t>Администрация муниципального образования –</w:t>
            </w:r>
          </w:p>
          <w:p w:rsidR="006C606A" w:rsidRPr="0078774E" w:rsidRDefault="006C606A" w:rsidP="00612D36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78774E">
              <w:rPr>
                <w:rFonts w:ascii="Times New Roman" w:hAnsi="Times New Roman" w:cs="Times New Roman"/>
                <w:sz w:val="32"/>
                <w:szCs w:val="32"/>
              </w:rPr>
              <w:t xml:space="preserve">Сасовский муниципальный район </w:t>
            </w:r>
            <w:r w:rsidR="00612D36" w:rsidRPr="0078774E">
              <w:rPr>
                <w:rFonts w:ascii="Times New Roman" w:hAnsi="Times New Roman" w:cs="Times New Roman"/>
                <w:sz w:val="32"/>
                <w:szCs w:val="32"/>
              </w:rPr>
              <w:t>Рязанской области</w:t>
            </w:r>
          </w:p>
          <w:p w:rsidR="00612D36" w:rsidRPr="0078774E" w:rsidRDefault="00612D36" w:rsidP="00612D36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 w:rsidRPr="0078774E">
              <w:rPr>
                <w:rFonts w:ascii="Times New Roman" w:hAnsi="Times New Roman" w:cs="Times New Roman"/>
                <w:b/>
                <w:sz w:val="32"/>
                <w:szCs w:val="32"/>
              </w:rPr>
              <w:t>ПОСТАНОВЛЕНИЕ</w:t>
            </w:r>
          </w:p>
        </w:tc>
      </w:tr>
    </w:tbl>
    <w:p w:rsidR="006C606A" w:rsidRPr="0078774E" w:rsidRDefault="006C606A" w:rsidP="0078774E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6C606A" w:rsidRPr="0078774E" w:rsidRDefault="006C606A" w:rsidP="0078774E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6C606A" w:rsidRPr="0078774E" w:rsidRDefault="00612D36" w:rsidP="0078774E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78774E">
        <w:rPr>
          <w:rFonts w:ascii="Times New Roman" w:hAnsi="Times New Roman" w:cs="Times New Roman"/>
          <w:sz w:val="28"/>
          <w:szCs w:val="28"/>
        </w:rPr>
        <w:t>от 8 апреля 2021 г. № 154</w:t>
      </w:r>
    </w:p>
    <w:p w:rsidR="006C606A" w:rsidRPr="0078774E" w:rsidRDefault="006C606A" w:rsidP="0078774E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612D36" w:rsidRPr="0078774E" w:rsidRDefault="00612D36" w:rsidP="0078774E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612D36" w:rsidRPr="0078774E" w:rsidRDefault="00612D36" w:rsidP="0078774E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78774E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муниципального образования – Сасовский муниципальный район Рязанской области от 16 сентября 2016 г. № 721 «Об определении муниципального органа исполнительной власти Сасовского муниципального района, уполномоченного на осуществление функций по организации регулярных перевозок по муниципальным маршрутам в границах Сасовского муниципального района, и установлении порядка подготовки документа планирования регулярных перевозок по муниципальным маршрутам»</w:t>
      </w:r>
      <w:proofErr w:type="gramEnd"/>
    </w:p>
    <w:p w:rsidR="00612D36" w:rsidRPr="0078774E" w:rsidRDefault="00612D36" w:rsidP="00612D3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612D36" w:rsidRPr="0078774E" w:rsidRDefault="00612D36" w:rsidP="00612D3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612D36" w:rsidRPr="0078774E" w:rsidRDefault="00612D36" w:rsidP="0078774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8774E">
        <w:rPr>
          <w:rFonts w:ascii="Times New Roman" w:hAnsi="Times New Roman" w:cs="Times New Roman"/>
          <w:sz w:val="28"/>
          <w:szCs w:val="28"/>
        </w:rPr>
        <w:t>В соответствии с частью 4 статьи 2 Федерального закона от 13.07.2015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Федерации», руководствуясь Уставом муниципального образования – Сасовский муниципальный район Рязанской области, администрация муниципального образования – Сасовский муниципальный район Рязанской области ПОСТАНОВЛЯЕТ:</w:t>
      </w:r>
      <w:proofErr w:type="gramEnd"/>
    </w:p>
    <w:p w:rsidR="00612D36" w:rsidRPr="0078774E" w:rsidRDefault="00236B50" w:rsidP="0078774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74E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78774E">
        <w:rPr>
          <w:rFonts w:ascii="Times New Roman" w:hAnsi="Times New Roman" w:cs="Times New Roman"/>
          <w:sz w:val="28"/>
          <w:szCs w:val="28"/>
        </w:rPr>
        <w:t>Внести в постановление администрации муниципального образования – Сасовский муниципальный район Рязанской области от 16 сентября 2016 г. № 721 «Об определении муниципального органа исполнительной власти Сасовского муниципального района, уполномоченного на осуществление функций по организации регулярных перевозок по муниципальным маршрутам в границах Сасовского муниципального района, и установлении порядка подготовки документа планирования регулярных перевозок по муниципальным маршрутам» следующие изменения:</w:t>
      </w:r>
      <w:proofErr w:type="gramEnd"/>
    </w:p>
    <w:p w:rsidR="00236B50" w:rsidRPr="0078774E" w:rsidRDefault="00236B50" w:rsidP="0078774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74E">
        <w:rPr>
          <w:rFonts w:ascii="Times New Roman" w:hAnsi="Times New Roman" w:cs="Times New Roman"/>
          <w:sz w:val="28"/>
          <w:szCs w:val="28"/>
        </w:rPr>
        <w:t>1.1. в части 4 приложения к постановлению слова «сроком на пять лет» заменить словами «сроком на 1 (Один) год»;</w:t>
      </w:r>
    </w:p>
    <w:p w:rsidR="00236B50" w:rsidRPr="0078774E" w:rsidRDefault="00236B50" w:rsidP="0078774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74E">
        <w:rPr>
          <w:rFonts w:ascii="Times New Roman" w:hAnsi="Times New Roman" w:cs="Times New Roman"/>
          <w:sz w:val="28"/>
          <w:szCs w:val="28"/>
        </w:rPr>
        <w:t>1.2. часть 5 приложения к постановлению изложить в следующей редакции:</w:t>
      </w:r>
    </w:p>
    <w:p w:rsidR="00236B50" w:rsidRPr="0078774E" w:rsidRDefault="00236B50" w:rsidP="0078774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74E">
        <w:rPr>
          <w:rFonts w:ascii="Times New Roman" w:hAnsi="Times New Roman" w:cs="Times New Roman"/>
          <w:sz w:val="28"/>
          <w:szCs w:val="28"/>
        </w:rPr>
        <w:t>«5. Документ планирования регулярных перевозок</w:t>
      </w:r>
      <w:r w:rsidR="00DA593D" w:rsidRPr="0078774E">
        <w:rPr>
          <w:rFonts w:ascii="Times New Roman" w:hAnsi="Times New Roman" w:cs="Times New Roman"/>
          <w:sz w:val="28"/>
          <w:szCs w:val="28"/>
        </w:rPr>
        <w:t xml:space="preserve"> должен содержать:</w:t>
      </w:r>
    </w:p>
    <w:p w:rsidR="00DA593D" w:rsidRPr="0078774E" w:rsidRDefault="00DA593D" w:rsidP="0078774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74E">
        <w:rPr>
          <w:rFonts w:ascii="Times New Roman" w:hAnsi="Times New Roman" w:cs="Times New Roman"/>
          <w:sz w:val="28"/>
          <w:szCs w:val="28"/>
        </w:rPr>
        <w:t xml:space="preserve">1) регистрационный номер муниципального маршрута регулярных перевозок в реестре муниципальных маршрутов </w:t>
      </w:r>
      <w:r w:rsidR="00637705" w:rsidRPr="0078774E">
        <w:rPr>
          <w:rFonts w:ascii="Times New Roman" w:hAnsi="Times New Roman" w:cs="Times New Roman"/>
          <w:sz w:val="28"/>
          <w:szCs w:val="28"/>
        </w:rPr>
        <w:t>регулярных перевозок;</w:t>
      </w:r>
    </w:p>
    <w:p w:rsidR="00637705" w:rsidRPr="0078774E" w:rsidRDefault="00637705" w:rsidP="0078774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74E">
        <w:rPr>
          <w:rFonts w:ascii="Times New Roman" w:hAnsi="Times New Roman" w:cs="Times New Roman"/>
          <w:sz w:val="28"/>
          <w:szCs w:val="28"/>
        </w:rPr>
        <w:t>2) порядковый номер муниципального маршрута регулярных перевозок;</w:t>
      </w:r>
    </w:p>
    <w:p w:rsidR="00637705" w:rsidRPr="0078774E" w:rsidRDefault="00637705" w:rsidP="0078774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74E">
        <w:rPr>
          <w:rFonts w:ascii="Times New Roman" w:hAnsi="Times New Roman" w:cs="Times New Roman"/>
          <w:sz w:val="28"/>
          <w:szCs w:val="28"/>
        </w:rPr>
        <w:t>3) наименование муниципального маршрута регулярных перевозок;</w:t>
      </w:r>
    </w:p>
    <w:p w:rsidR="00637705" w:rsidRPr="0078774E" w:rsidRDefault="00637705" w:rsidP="0078774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74E">
        <w:rPr>
          <w:rFonts w:ascii="Times New Roman" w:hAnsi="Times New Roman" w:cs="Times New Roman"/>
          <w:sz w:val="28"/>
          <w:szCs w:val="28"/>
        </w:rPr>
        <w:t>4) вид регулярных перевозок;</w:t>
      </w:r>
    </w:p>
    <w:p w:rsidR="00637705" w:rsidRPr="0078774E" w:rsidRDefault="00637705" w:rsidP="0078774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74E">
        <w:rPr>
          <w:rFonts w:ascii="Times New Roman" w:hAnsi="Times New Roman" w:cs="Times New Roman"/>
          <w:sz w:val="28"/>
          <w:szCs w:val="28"/>
        </w:rPr>
        <w:t>5) вид транспортного средства;</w:t>
      </w:r>
    </w:p>
    <w:p w:rsidR="00637705" w:rsidRPr="0078774E" w:rsidRDefault="00637705" w:rsidP="0078774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74E">
        <w:rPr>
          <w:rFonts w:ascii="Times New Roman" w:hAnsi="Times New Roman" w:cs="Times New Roman"/>
          <w:sz w:val="28"/>
          <w:szCs w:val="28"/>
        </w:rPr>
        <w:lastRenderedPageBreak/>
        <w:t>6) срок заключения муниципального контракта на осуществление регулярных перевозок;</w:t>
      </w:r>
    </w:p>
    <w:p w:rsidR="00637705" w:rsidRPr="0078774E" w:rsidRDefault="00637705" w:rsidP="0078774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74E">
        <w:rPr>
          <w:rFonts w:ascii="Times New Roman" w:hAnsi="Times New Roman" w:cs="Times New Roman"/>
          <w:sz w:val="28"/>
          <w:szCs w:val="28"/>
        </w:rPr>
        <w:t xml:space="preserve">7) </w:t>
      </w:r>
      <w:r w:rsidR="0078774E" w:rsidRPr="0078774E">
        <w:rPr>
          <w:rFonts w:ascii="Times New Roman" w:hAnsi="Times New Roman" w:cs="Times New Roman"/>
          <w:sz w:val="28"/>
          <w:szCs w:val="28"/>
        </w:rPr>
        <w:t>информацию об изменении вида регулярных перевозок;</w:t>
      </w:r>
    </w:p>
    <w:p w:rsidR="0078774E" w:rsidRPr="0078774E" w:rsidRDefault="0078774E" w:rsidP="0078774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74E">
        <w:rPr>
          <w:rFonts w:ascii="Times New Roman" w:hAnsi="Times New Roman" w:cs="Times New Roman"/>
          <w:sz w:val="28"/>
          <w:szCs w:val="28"/>
        </w:rPr>
        <w:t>8) информацию об изменении муниципального маршрута регулярных перевозок</w:t>
      </w:r>
      <w:proofErr w:type="gramStart"/>
      <w:r w:rsidRPr="0078774E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78774E" w:rsidRPr="0078774E" w:rsidRDefault="0078774E" w:rsidP="0078774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74E">
        <w:rPr>
          <w:rFonts w:ascii="Times New Roman" w:hAnsi="Times New Roman" w:cs="Times New Roman"/>
          <w:sz w:val="28"/>
          <w:szCs w:val="28"/>
        </w:rPr>
        <w:t xml:space="preserve">2. Настоящее постановление опубликовать (обнародовать) в совместном периодическом печатном средстве массовой информации </w:t>
      </w:r>
      <w:proofErr w:type="spellStart"/>
      <w:r w:rsidRPr="0078774E">
        <w:rPr>
          <w:rFonts w:ascii="Times New Roman" w:hAnsi="Times New Roman" w:cs="Times New Roman"/>
          <w:sz w:val="28"/>
          <w:szCs w:val="28"/>
        </w:rPr>
        <w:t>Сасовской</w:t>
      </w:r>
      <w:proofErr w:type="spellEnd"/>
      <w:r w:rsidRPr="0078774E">
        <w:rPr>
          <w:rFonts w:ascii="Times New Roman" w:hAnsi="Times New Roman" w:cs="Times New Roman"/>
          <w:sz w:val="28"/>
          <w:szCs w:val="28"/>
        </w:rPr>
        <w:t xml:space="preserve"> районной Думы и администрации муниципального образования – Сасовский муниципальный район Рязанской области «Информационный бюллетень».</w:t>
      </w:r>
    </w:p>
    <w:p w:rsidR="0078774E" w:rsidRPr="0078774E" w:rsidRDefault="0078774E" w:rsidP="0078774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74E">
        <w:rPr>
          <w:rFonts w:ascii="Times New Roman" w:hAnsi="Times New Roman" w:cs="Times New Roman"/>
          <w:sz w:val="28"/>
          <w:szCs w:val="28"/>
        </w:rPr>
        <w:t>3. Настоящее постановление разместить на официальном сайте администрации муниципального образования – Сасовский муниципальный район Рязанской области в информационно-телекоммуникационной сети «Интернет».</w:t>
      </w:r>
    </w:p>
    <w:p w:rsidR="0078774E" w:rsidRPr="0078774E" w:rsidRDefault="0078774E" w:rsidP="0078774E">
      <w:pPr>
        <w:pStyle w:val="a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8774E">
        <w:rPr>
          <w:rFonts w:ascii="Times New Roman" w:hAnsi="Times New Roman" w:cs="Times New Roman"/>
          <w:bCs/>
          <w:sz w:val="28"/>
          <w:szCs w:val="28"/>
        </w:rPr>
        <w:t>4. Настоящее постановление вступает в силу после его официального опубликования (обнародования).</w:t>
      </w:r>
    </w:p>
    <w:p w:rsidR="0078774E" w:rsidRPr="0078774E" w:rsidRDefault="0078774E" w:rsidP="0078774E">
      <w:pPr>
        <w:pStyle w:val="a4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74E">
        <w:rPr>
          <w:rFonts w:ascii="Times New Roman" w:hAnsi="Times New Roman" w:cs="Times New Roman"/>
          <w:bCs/>
          <w:sz w:val="28"/>
          <w:szCs w:val="28"/>
        </w:rPr>
        <w:t xml:space="preserve">5. </w:t>
      </w:r>
      <w:proofErr w:type="gramStart"/>
      <w:r w:rsidRPr="0078774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7877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возложить на первого заместителя главы администрации муниципального образования – Сасовский муниципальный район Рязанской области по сельскому хозяйству и имущественным отношениям – начальника Управления сельского хозяйства и имущественных отношений муниципального образования – Сасовский муниципальный район Рязанской области </w:t>
      </w:r>
      <w:proofErr w:type="spellStart"/>
      <w:r w:rsidRPr="0078774E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Марочкина</w:t>
      </w:r>
      <w:proofErr w:type="spellEnd"/>
      <w:r w:rsidRPr="007877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Р.А.</w:t>
      </w:r>
    </w:p>
    <w:p w:rsidR="0078774E" w:rsidRPr="0078774E" w:rsidRDefault="0078774E" w:rsidP="0078774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8774E" w:rsidRPr="0078774E" w:rsidRDefault="0078774E" w:rsidP="0078774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8774E" w:rsidRPr="0078774E" w:rsidRDefault="0078774E" w:rsidP="00612D3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8774E" w:rsidRPr="0078774E" w:rsidRDefault="0078774E" w:rsidP="007877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74E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администрации муниципального образования –</w:t>
      </w:r>
    </w:p>
    <w:p w:rsidR="0078774E" w:rsidRPr="0078774E" w:rsidRDefault="0078774E" w:rsidP="007877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74E">
        <w:rPr>
          <w:rFonts w:ascii="Times New Roman" w:eastAsia="Times New Roman" w:hAnsi="Times New Roman" w:cs="Times New Roman"/>
          <w:sz w:val="28"/>
          <w:szCs w:val="28"/>
          <w:lang w:eastAsia="ru-RU"/>
        </w:rPr>
        <w:t>Сасовский муниципальный район Рязанской области                               С.А. Макаров</w:t>
      </w:r>
    </w:p>
    <w:p w:rsidR="0078774E" w:rsidRPr="0078774E" w:rsidRDefault="0078774E" w:rsidP="00612D3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8774E" w:rsidRPr="0078774E" w:rsidRDefault="0078774E" w:rsidP="00612D3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8774E" w:rsidRPr="0078774E" w:rsidRDefault="0078774E" w:rsidP="00612D3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8774E" w:rsidRPr="0078774E" w:rsidRDefault="0078774E" w:rsidP="00612D3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8774E" w:rsidRPr="0078774E" w:rsidRDefault="0078774E" w:rsidP="00612D3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8774E" w:rsidRPr="0078774E" w:rsidRDefault="0078774E" w:rsidP="00612D3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8774E" w:rsidRPr="0078774E" w:rsidRDefault="0078774E" w:rsidP="00612D3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8774E" w:rsidRPr="0078774E" w:rsidRDefault="0078774E" w:rsidP="00612D3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8774E" w:rsidRPr="0078774E" w:rsidRDefault="0078774E" w:rsidP="00612D3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8774E" w:rsidRPr="0078774E" w:rsidRDefault="0078774E" w:rsidP="00612D3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8774E" w:rsidRPr="0078774E" w:rsidRDefault="0078774E" w:rsidP="00612D3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8774E" w:rsidRPr="0078774E" w:rsidRDefault="0078774E" w:rsidP="00612D3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8774E" w:rsidRPr="0078774E" w:rsidRDefault="0078774E" w:rsidP="00612D3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8774E" w:rsidRPr="0078774E" w:rsidRDefault="0078774E" w:rsidP="00612D3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8774E" w:rsidRPr="0078774E" w:rsidRDefault="0078774E" w:rsidP="00612D3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8774E" w:rsidRPr="0078774E" w:rsidRDefault="0078774E" w:rsidP="00612D3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8774E" w:rsidRPr="0078774E" w:rsidRDefault="0078774E" w:rsidP="00612D3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8774E" w:rsidRPr="0078774E" w:rsidRDefault="0078774E" w:rsidP="00612D3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8774E">
        <w:rPr>
          <w:rFonts w:ascii="Times New Roman" w:hAnsi="Times New Roman" w:cs="Times New Roman"/>
          <w:sz w:val="24"/>
          <w:szCs w:val="24"/>
        </w:rPr>
        <w:t>Направлено: в дело – 1 экз., Управлению сельского хозяйства и имущественных отношений муниципального образования – Сасовский муниципальный район Рязанской области – 2 экз.</w:t>
      </w:r>
    </w:p>
    <w:p w:rsidR="0078774E" w:rsidRPr="0078774E" w:rsidRDefault="0078774E" w:rsidP="00612D3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8774E">
        <w:rPr>
          <w:rFonts w:ascii="Times New Roman" w:hAnsi="Times New Roman" w:cs="Times New Roman"/>
          <w:sz w:val="24"/>
          <w:szCs w:val="24"/>
        </w:rPr>
        <w:t>Для публикации.</w:t>
      </w:r>
    </w:p>
    <w:p w:rsidR="0078774E" w:rsidRPr="0078774E" w:rsidRDefault="0078774E" w:rsidP="00612D3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8774E" w:rsidRPr="0078774E" w:rsidRDefault="0078774E" w:rsidP="00612D3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8774E" w:rsidRPr="0078774E" w:rsidRDefault="0078774E" w:rsidP="00612D3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8774E" w:rsidRPr="0078774E" w:rsidRDefault="0078774E" w:rsidP="00612D3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8774E" w:rsidRPr="0078774E" w:rsidRDefault="0078774E" w:rsidP="00612D3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8774E" w:rsidRPr="0078774E" w:rsidRDefault="0078774E" w:rsidP="00612D3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8774E" w:rsidRPr="0078774E" w:rsidRDefault="0078774E" w:rsidP="00612D3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8774E" w:rsidRPr="0078774E" w:rsidRDefault="0078774E" w:rsidP="00612D3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8774E" w:rsidRPr="0078774E" w:rsidRDefault="0078774E" w:rsidP="00612D3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8774E" w:rsidRPr="0078774E" w:rsidRDefault="0078774E" w:rsidP="00612D3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8774E" w:rsidRPr="0078774E" w:rsidRDefault="0078774E" w:rsidP="00612D3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8774E" w:rsidRPr="0078774E" w:rsidRDefault="0078774E" w:rsidP="00612D3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8774E" w:rsidRPr="0078774E" w:rsidRDefault="0078774E" w:rsidP="00612D3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8774E" w:rsidRPr="0078774E" w:rsidRDefault="0078774E" w:rsidP="00612D3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8774E" w:rsidRPr="0078774E" w:rsidRDefault="0078774E" w:rsidP="00612D3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8774E" w:rsidRPr="0078774E" w:rsidRDefault="0078774E" w:rsidP="00612D3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8774E" w:rsidRPr="0078774E" w:rsidRDefault="0078774E" w:rsidP="00612D3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8774E" w:rsidRPr="0078774E" w:rsidRDefault="0078774E" w:rsidP="00612D3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8774E" w:rsidRPr="0078774E" w:rsidRDefault="0078774E" w:rsidP="00612D3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8774E" w:rsidRPr="0078774E" w:rsidRDefault="0078774E" w:rsidP="00612D3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8774E" w:rsidRPr="0078774E" w:rsidRDefault="0078774E" w:rsidP="00612D3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8774E" w:rsidRPr="0078774E" w:rsidRDefault="0078774E" w:rsidP="00612D3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8774E" w:rsidRPr="0078774E" w:rsidRDefault="0078774E" w:rsidP="00612D3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8774E" w:rsidRPr="0078774E" w:rsidRDefault="0078774E" w:rsidP="00612D3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8774E" w:rsidRPr="0078774E" w:rsidRDefault="0078774E" w:rsidP="00612D3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8774E" w:rsidRPr="0078774E" w:rsidRDefault="0078774E" w:rsidP="00612D3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8774E" w:rsidRPr="0078774E" w:rsidRDefault="0078774E" w:rsidP="00612D3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8774E" w:rsidRPr="0078774E" w:rsidRDefault="0078774E" w:rsidP="00612D3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8774E" w:rsidRPr="0078774E" w:rsidRDefault="0078774E" w:rsidP="00612D3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8774E" w:rsidRPr="0078774E" w:rsidRDefault="0078774E" w:rsidP="00612D3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8774E" w:rsidRPr="0078774E" w:rsidRDefault="0078774E" w:rsidP="00612D3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8774E" w:rsidRPr="0078774E" w:rsidRDefault="0078774E" w:rsidP="00612D3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8774E" w:rsidRPr="0078774E" w:rsidRDefault="0078774E" w:rsidP="00612D3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8774E" w:rsidRPr="0078774E" w:rsidRDefault="0078774E" w:rsidP="00612D3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8774E" w:rsidRPr="0078774E" w:rsidRDefault="0078774E" w:rsidP="00612D3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78774E">
        <w:rPr>
          <w:rFonts w:ascii="Times New Roman" w:hAnsi="Times New Roman" w:cs="Times New Roman"/>
          <w:sz w:val="28"/>
          <w:szCs w:val="28"/>
        </w:rPr>
        <w:t>Согласовано:</w:t>
      </w:r>
    </w:p>
    <w:p w:rsidR="0078774E" w:rsidRPr="0078774E" w:rsidRDefault="0078774E" w:rsidP="00612D3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8774E" w:rsidRPr="0078774E" w:rsidRDefault="0078774E" w:rsidP="007877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74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Первый заместитель главы администрации</w:t>
      </w:r>
    </w:p>
    <w:p w:rsidR="0078774E" w:rsidRPr="0078774E" w:rsidRDefault="0078774E" w:rsidP="007877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7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сельскому хозяйству и имущественным отношениям                        Р.А. </w:t>
      </w:r>
      <w:proofErr w:type="spellStart"/>
      <w:r w:rsidRPr="0078774E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Марочкин</w:t>
      </w:r>
      <w:proofErr w:type="spellEnd"/>
    </w:p>
    <w:p w:rsidR="0078774E" w:rsidRPr="0078774E" w:rsidRDefault="0078774E" w:rsidP="007877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774E" w:rsidRPr="0078774E" w:rsidRDefault="0078774E" w:rsidP="007877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74E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Ведущий юрисконсульт</w:t>
      </w:r>
    </w:p>
    <w:p w:rsidR="0078774E" w:rsidRPr="0078774E" w:rsidRDefault="0078774E" w:rsidP="007877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7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организационно-правового управления администрации                        Н.А. </w:t>
      </w:r>
      <w:proofErr w:type="spellStart"/>
      <w:r w:rsidRPr="0078774E">
        <w:rPr>
          <w:rFonts w:ascii="Times New Roman" w:eastAsia="Times New Roman" w:hAnsi="Times New Roman" w:cs="Times New Roman"/>
          <w:sz w:val="28"/>
          <w:szCs w:val="28"/>
          <w:lang w:eastAsia="ru-RU"/>
        </w:rPr>
        <w:t>Бамбизова</w:t>
      </w:r>
      <w:proofErr w:type="spellEnd"/>
    </w:p>
    <w:p w:rsidR="0078774E" w:rsidRPr="0078774E" w:rsidRDefault="0078774E" w:rsidP="00612D3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78774E" w:rsidRPr="0078774E" w:rsidRDefault="0078774E" w:rsidP="00612D3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78774E" w:rsidRPr="0078774E" w:rsidRDefault="0078774E" w:rsidP="00612D3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8774E">
        <w:rPr>
          <w:rFonts w:ascii="Times New Roman" w:hAnsi="Times New Roman" w:cs="Times New Roman"/>
          <w:sz w:val="24"/>
          <w:szCs w:val="24"/>
        </w:rPr>
        <w:t>Паршина Н.В.</w:t>
      </w:r>
    </w:p>
    <w:p w:rsidR="0078774E" w:rsidRPr="0078774E" w:rsidRDefault="0078774E" w:rsidP="00612D3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8774E">
        <w:rPr>
          <w:rFonts w:ascii="Times New Roman" w:hAnsi="Times New Roman" w:cs="Times New Roman"/>
        </w:rPr>
        <w:t>5-11-40</w:t>
      </w:r>
    </w:p>
    <w:sectPr w:rsidR="0078774E" w:rsidRPr="0078774E" w:rsidSect="00AE6AF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C606A"/>
    <w:rsid w:val="00236B50"/>
    <w:rsid w:val="00612D36"/>
    <w:rsid w:val="00637705"/>
    <w:rsid w:val="006C606A"/>
    <w:rsid w:val="0078774E"/>
    <w:rsid w:val="00AE6AFF"/>
    <w:rsid w:val="00DA593D"/>
    <w:rsid w:val="00F301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1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60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612D3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3</Pages>
  <Words>607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2021-04-15T19:13:00Z</cp:lastPrinted>
  <dcterms:created xsi:type="dcterms:W3CDTF">2021-04-15T15:59:00Z</dcterms:created>
  <dcterms:modified xsi:type="dcterms:W3CDTF">2021-04-15T19:14:00Z</dcterms:modified>
</cp:coreProperties>
</file>